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79843844"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52064A">
        <w:rPr>
          <w:rFonts w:cs="Calibri"/>
          <w:caps/>
          <w:color w:val="auto"/>
          <w:kern w:val="28"/>
        </w:rPr>
        <w:t>04273</w:t>
      </w:r>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3A590162"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18034F" w:rsidRPr="0018034F">
        <w:rPr>
          <w:rFonts w:asciiTheme="minorHAnsi" w:eastAsia="Calibri" w:hAnsiTheme="minorHAnsi" w:cstheme="minorHAnsi"/>
          <w:b/>
          <w:bCs/>
          <w:i/>
          <w:szCs w:val="22"/>
          <w:lang w:eastAsia="pl-PL"/>
        </w:rPr>
        <w:t>Budowa przyłącza kablowego SN/nN na terenie Rejonu Energetycznego Rzeszów – Rzeszów (ul. Ciepłownicza, Budziwojska, Dworzysko) - 3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747B2" w14:textId="77777777" w:rsidR="000B18BB" w:rsidRDefault="000B18BB" w:rsidP="004A302B">
      <w:pPr>
        <w:spacing w:line="240" w:lineRule="auto"/>
      </w:pPr>
      <w:r>
        <w:separator/>
      </w:r>
    </w:p>
  </w:endnote>
  <w:endnote w:type="continuationSeparator" w:id="0">
    <w:p w14:paraId="43CCE782" w14:textId="77777777" w:rsidR="000B18BB" w:rsidRDefault="000B18B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D424E4" w14:textId="77777777" w:rsidR="000B18BB" w:rsidRDefault="000B18BB" w:rsidP="004A302B">
      <w:pPr>
        <w:spacing w:line="240" w:lineRule="auto"/>
      </w:pPr>
      <w:r>
        <w:separator/>
      </w:r>
    </w:p>
  </w:footnote>
  <w:footnote w:type="continuationSeparator" w:id="0">
    <w:p w14:paraId="0838EFCD" w14:textId="77777777" w:rsidR="000B18BB" w:rsidRDefault="000B18B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18BB"/>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034F"/>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3F85"/>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1AE0"/>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064A"/>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353F"/>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49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6A29"/>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53E"/>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893"/>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563"/>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9E652B5EEAA874E8A8EBCF17947C374" ma:contentTypeVersion="0" ma:contentTypeDescription="SWPP2 Dokument bazowy" ma:contentTypeScope="" ma:versionID="77a5483984d4a52af165fc8bb352cb13">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POST/DYS/OR/GZ/04273/2025                         </dmsv2SWPP2ObjectNumber>
    <dmsv2SWPP2SumMD5 xmlns="http://schemas.microsoft.com/sharepoint/v3">1592ea21729edc0610946d480d84a9d3</dmsv2SWPP2SumMD5>
    <dmsv2BaseMoved xmlns="http://schemas.microsoft.com/sharepoint/v3">false</dmsv2BaseMoved>
    <dmsv2BaseIsSensitive xmlns="http://schemas.microsoft.com/sharepoint/v3">true</dmsv2BaseIsSensitive>
    <dmsv2SWPP2IDSWPP2 xmlns="http://schemas.microsoft.com/sharepoint/v3">700032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23856294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DPFVW34YURAE-834641568-6478</_dlc_DocId>
    <_dlc_DocIdUrl xmlns="a19cb1c7-c5c7-46d4-85ae-d83685407bba">
      <Url>https://swpp2.dms.gkpge.pl/sites/40/_layouts/15/DocIdRedir.aspx?ID=DPFVW34YURAE-834641568-6478</Url>
      <Description>DPFVW34YURAE-834641568-6478</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B8CD9E4-5315-4FAC-A76B-580F7B111A84}"/>
</file>

<file path=customXml/itemProps3.xml><?xml version="1.0" encoding="utf-8"?>
<ds:datastoreItem xmlns:ds="http://schemas.openxmlformats.org/officeDocument/2006/customXml" ds:itemID="{0F8FC9A7-8B64-4663-90BA-15737A1040A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2780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3</cp:revision>
  <cp:lastPrinted>2020-02-27T07:25:00Z</cp:lastPrinted>
  <dcterms:created xsi:type="dcterms:W3CDTF">2025-11-20T07:26:00Z</dcterms:created>
  <dcterms:modified xsi:type="dcterms:W3CDTF">2025-11-26T11:14:00Z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0x010189100019E652B5EEAA874E8A8EBCF17947C374</vt:lpwstr>
  </property>
  <property fmtid="{D5CDD505-2E9C-101B-9397-08002B2CF9AE}" pid="3" name="_dlc_DocIdItemGuid">
    <vt:lpwstr>ed09b1fb-cf67-4d80-b9b0-0a58e89edf62</vt:lpwstr>
  </property>
</Properties>
</file>